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0001540021</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Vitale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28234</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2141984.16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02/01/2025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28234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02/01/2025</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02/10/2025 5100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384011.23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02/11/2025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Vitale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2025-02-11T16:14:01Z</dcterms:created>
  <dcterms:modified xsi:type="dcterms:W3CDTF">2025-02-11T16:14:01Z</dcterms:modified>
</cp:coreProperties>
</file>