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wfform4_157445708541933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ROSENTHAL CRAIG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ST. LOUIS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BRBR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GC &amp;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31"/>
        <w:gridCol w:w="903"/>
        <w:gridCol w:w="771"/>
        <w:gridCol w:w="600"/>
        <w:gridCol w:w="357"/>
        <w:gridCol w:w="992"/>
        <w:gridCol w:w="479"/>
        <w:gridCol w:w="641"/>
        <w:gridCol w:w="1204"/>
        <w:gridCol w:w="1026"/>
        <w:gridCol w:w="93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19,355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Craig L. Rosenthal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790252" TargetMode="External"/><Relationship Id="rId4" Type="http://schemas.openxmlformats.org/officeDocument/2006/relationships/hyperlink" Target="../../../../cgi-bin/browse-edgar%3F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578</Words>
  <CharactersWithSpaces>3629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